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43F1" w14:textId="6E3F1623" w:rsidR="00CC2AF6" w:rsidRPr="00CC2AF6" w:rsidRDefault="00CC2AF6" w:rsidP="00CC2AF6">
      <w:pPr>
        <w:jc w:val="center"/>
        <w:rPr>
          <w:b/>
          <w:bCs/>
          <w:sz w:val="40"/>
          <w:szCs w:val="40"/>
        </w:rPr>
      </w:pPr>
      <w:r w:rsidRPr="00CC2AF6">
        <w:rPr>
          <w:b/>
          <w:bCs/>
          <w:sz w:val="40"/>
          <w:szCs w:val="40"/>
        </w:rPr>
        <w:t>Monitor</w:t>
      </w:r>
      <w:r w:rsidRPr="00CC2AF6">
        <w:rPr>
          <w:b/>
          <w:bCs/>
          <w:sz w:val="40"/>
          <w:szCs w:val="40"/>
        </w:rPr>
        <w:t>owanie prawa - dlaczego jest to istotne dla każdej osoby?</w:t>
      </w:r>
    </w:p>
    <w:p w14:paraId="2BE222A2" w14:textId="77777777" w:rsidR="00CC2AF6" w:rsidRDefault="00CC2AF6" w:rsidP="00CC2AF6"/>
    <w:p w14:paraId="1D576F87" w14:textId="77777777" w:rsidR="00CC2AF6" w:rsidRPr="00CC2AF6" w:rsidRDefault="00CC2AF6" w:rsidP="00CC2AF6">
      <w:pPr>
        <w:spacing w:line="360" w:lineRule="auto"/>
        <w:rPr>
          <w:sz w:val="24"/>
          <w:szCs w:val="24"/>
        </w:rPr>
      </w:pPr>
      <w:r w:rsidRPr="00CC2AF6">
        <w:rPr>
          <w:sz w:val="24"/>
          <w:szCs w:val="24"/>
        </w:rPr>
        <w:t>Współczesne społeczeństwa są zawiłe i skomplikowane. W ciągu ostatnich dziesięcioleci uroczyście zapewnialiśmy sobie, że żyjemy w Erze Informacji, a jednak wiele osób wciąż nie zdaje sobie sprawy z tego, jak ważne jest monitorowanie prawa i jego wpływu na ich codzienne życie. Dla nas wszystkich, niezależnie od naszych zawodów, pochodzenia czy przekonań, jest ważne, abyśmy zrozumieli, dlaczego prawo jest tak kluczowym elementem naszej egzystencji.</w:t>
      </w:r>
    </w:p>
    <w:p w14:paraId="321F5639" w14:textId="77777777" w:rsidR="00CC2AF6" w:rsidRPr="00CC2AF6" w:rsidRDefault="00CC2AF6" w:rsidP="00CC2AF6">
      <w:pPr>
        <w:spacing w:line="360" w:lineRule="auto"/>
        <w:rPr>
          <w:sz w:val="24"/>
          <w:szCs w:val="24"/>
        </w:rPr>
      </w:pPr>
      <w:r w:rsidRPr="00CC2AF6">
        <w:rPr>
          <w:sz w:val="24"/>
          <w:szCs w:val="24"/>
        </w:rPr>
        <w:t>Monitorowanie prawa ma na celu zapewnienie, że władze i instytucje, które mają je narzucać, działają zgodnie z jego założeniami. Istnieje wiele organizacji społecznych, grup społecznych i niezależnych specjalistów, którzy skupiają się na monitorowaniu działań władz i naświetlaniu przypadków łamania prawa lub niewłaściwego korzystania z niego.</w:t>
      </w:r>
    </w:p>
    <w:p w14:paraId="43EEFC84" w14:textId="77777777" w:rsidR="00CC2AF6" w:rsidRPr="00CC2AF6" w:rsidRDefault="00CC2AF6" w:rsidP="00CC2AF6">
      <w:pPr>
        <w:spacing w:line="360" w:lineRule="auto"/>
        <w:rPr>
          <w:sz w:val="24"/>
          <w:szCs w:val="24"/>
        </w:rPr>
      </w:pPr>
      <w:r w:rsidRPr="00CC2AF6">
        <w:rPr>
          <w:sz w:val="24"/>
          <w:szCs w:val="24"/>
        </w:rPr>
        <w:t>Dlaczego jednak jest to istotne dla każdej osoby? Dlaczego powinniśmy dbać o monitorowanie prawa, nawet jeśli sami nie jesteśmy jego bezpośrednio zaangażowani?</w:t>
      </w:r>
    </w:p>
    <w:p w14:paraId="1A0B85DE" w14:textId="6026342A" w:rsidR="00CC2AF6" w:rsidRPr="00CC2AF6" w:rsidRDefault="00CC2AF6" w:rsidP="00CC2AF6">
      <w:pPr>
        <w:spacing w:line="360" w:lineRule="auto"/>
        <w:rPr>
          <w:sz w:val="24"/>
          <w:szCs w:val="24"/>
        </w:rPr>
      </w:pPr>
      <w:r w:rsidRPr="00CC2AF6">
        <w:rPr>
          <w:sz w:val="24"/>
          <w:szCs w:val="24"/>
        </w:rPr>
        <w:t>Prawa i zasady dotyczą nie tylko nas jako jednostek, ale także naszych bliskich i naszego otoczenia. Przykładowo, którejś nocy możemy stać się świadkami przemocy domowej, ale nie mamy pewności, jakie są nasze prawa w takiej sytuacji ani jakie są obowiązki lokalnej policji. Monitorowanie prawa pomaga nam zrozumieć, jak działa nasze prawo i jak możemy ´´chronić siebie i innych.</w:t>
      </w:r>
    </w:p>
    <w:p w14:paraId="7E2FD284" w14:textId="06ACBA4D" w:rsidR="00CC2AF6" w:rsidRPr="00CC2AF6" w:rsidRDefault="00CC2AF6" w:rsidP="00CC2AF6">
      <w:pPr>
        <w:spacing w:line="360" w:lineRule="auto"/>
        <w:rPr>
          <w:sz w:val="24"/>
          <w:szCs w:val="24"/>
        </w:rPr>
      </w:pPr>
      <w:r w:rsidRPr="00CC2AF6">
        <w:rPr>
          <w:sz w:val="24"/>
          <w:szCs w:val="24"/>
        </w:rPr>
        <w:t>Prawo wpływa na nasze życie na wiele różnych sposobów. Reguluje ono nasze prawa do edukacji, zdrowia i pracy. Określa, jakie są nasze prawa w przypadku problemów ze spadkiem czy rozwodem. Monitorowanie prawa pozwala nam na przyjrzenie się, jak te przepisy są stosowane w praktyce i czy istnieją jakiekolwiek niewłaściwości czy niedociągnięcia, które mogą wpływać na nasze życie.</w:t>
      </w:r>
    </w:p>
    <w:p w14:paraId="6294E209" w14:textId="09BA3CA4" w:rsidR="00CC2AF6" w:rsidRPr="00CC2AF6" w:rsidRDefault="00CC2AF6" w:rsidP="00CC2A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CC2AF6">
        <w:rPr>
          <w:sz w:val="24"/>
          <w:szCs w:val="24"/>
        </w:rPr>
        <w:t xml:space="preserve">onitorowanie prawa pozwala na odkrywanie niesprawiedliwości i niewłaściwości, które mogą być popełniane przez władze. Tylko poprzez świadomość i baczność możemy podnosić głos w sprawach związanych z niewłaściwym traktowaniem, nadużyciami władzy czy </w:t>
      </w:r>
      <w:r w:rsidRPr="00CC2AF6">
        <w:rPr>
          <w:sz w:val="24"/>
          <w:szCs w:val="24"/>
        </w:rPr>
        <w:lastRenderedPageBreak/>
        <w:t>łamaniem praw człowieka. Działa to jak kontrola i sprawia, że władze są bardziej odpowiedzialne i pamiętają, że są rządzone przez ludzi.</w:t>
      </w:r>
    </w:p>
    <w:p w14:paraId="1D27EE40" w14:textId="7E14741A" w:rsidR="007C6C94" w:rsidRPr="00CC2AF6" w:rsidRDefault="00CC2AF6" w:rsidP="00CC2AF6">
      <w:pPr>
        <w:spacing w:line="360" w:lineRule="auto"/>
        <w:rPr>
          <w:sz w:val="24"/>
          <w:szCs w:val="24"/>
        </w:rPr>
      </w:pPr>
      <w:r w:rsidRPr="00CC2AF6">
        <w:rPr>
          <w:sz w:val="24"/>
          <w:szCs w:val="24"/>
        </w:rPr>
        <w:t>Monitorowanie prawa jest bardziej niż tylko aktywizm społecznym czy obowiązkiem obywatelskim. Jest to sposób na ochronę swoich praw, zrozumienie, jak działają władze i wpływanie na lepsze zasady dla nas wszystkich. Biorąc odpowiedzialność za prawo i jego monitorowanie, budujemy społeczeństwo bardziej sprawiedliwe i uważne na swoje członków.</w:t>
      </w:r>
    </w:p>
    <w:sectPr w:rsidR="007C6C94" w:rsidRPr="00CC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01"/>
    <w:rsid w:val="007C6C94"/>
    <w:rsid w:val="00CC2AF6"/>
    <w:rsid w:val="00E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0F6A"/>
  <w15:chartTrackingRefBased/>
  <w15:docId w15:val="{6BC0A6A0-EC48-43BB-9079-B5FE1CB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2023-11-08T12:58:00Z</dcterms:created>
  <dcterms:modified xsi:type="dcterms:W3CDTF">2023-11-08T13:01:00Z</dcterms:modified>
</cp:coreProperties>
</file>